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905"/>
        <w:gridCol w:w="121"/>
      </w:tblGrid>
      <w:tr w:rsidR="00401128" w:rsidRPr="00401128" w:rsidTr="00401128">
        <w:trPr>
          <w:gridAfter w:val="1"/>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3"/>
              <w:gridCol w:w="7881"/>
              <w:gridCol w:w="121"/>
            </w:tblGrid>
            <w:tr w:rsidR="00401128" w:rsidRPr="00401128">
              <w:trPr>
                <w:trHeight w:val="6300"/>
                <w:tblCellSpacing w:w="0" w:type="dxa"/>
              </w:trPr>
              <w:tc>
                <w:tcPr>
                  <w:tcW w:w="1095" w:type="dxa"/>
                  <w:vAlign w:val="center"/>
                  <w:hideMark/>
                </w:tcPr>
                <w:p w:rsidR="00401128" w:rsidRPr="00401128" w:rsidRDefault="00401128" w:rsidP="00401128">
                  <w:pPr>
                    <w:widowControl/>
                    <w:wordWrap/>
                    <w:autoSpaceDE/>
                    <w:autoSpaceDN/>
                    <w:spacing w:after="0" w:line="240" w:lineRule="auto"/>
                    <w:jc w:val="left"/>
                    <w:rPr>
                      <w:rFonts w:ascii="Courier New" w:eastAsia="굴림" w:hAnsi="Courier New" w:cs="Courier New"/>
                      <w:kern w:val="0"/>
                      <w:szCs w:val="20"/>
                    </w:rPr>
                  </w:pPr>
                </w:p>
              </w:tc>
              <w:tc>
                <w:tcPr>
                  <w:tcW w:w="9180" w:type="dxa"/>
                  <w:hideMark/>
                </w:tcPr>
                <w:p w:rsidR="00993192" w:rsidRPr="00401128" w:rsidRDefault="00401128" w:rsidP="00993192">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401128">
                    <w:rPr>
                      <w:rFonts w:ascii="Courier New" w:eastAsia="굴림" w:hAnsi="Courier New" w:cs="Courier New"/>
                      <w:b/>
                      <w:bCs/>
                      <w:color w:val="595959" w:themeColor="text1" w:themeTint="A6"/>
                      <w:kern w:val="0"/>
                      <w:sz w:val="28"/>
                      <w:szCs w:val="20"/>
                    </w:rPr>
                    <w:t>Terms of Use</w:t>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Table of Contents</w:t>
                  </w:r>
                  <w:r w:rsidRPr="00401128">
                    <w:rPr>
                      <w:rFonts w:ascii="Courier New" w:eastAsia="굴림" w:hAnsi="Courier New" w:cs="Courier New"/>
                      <w:color w:val="595959" w:themeColor="text1" w:themeTint="A6"/>
                      <w:kern w:val="0"/>
                      <w:szCs w:val="20"/>
                    </w:rPr>
                    <w:br/>
                    <w:t>1. General Information.</w:t>
                  </w:r>
                  <w:r w:rsidRPr="00401128">
                    <w:rPr>
                      <w:rFonts w:ascii="Courier New" w:eastAsia="굴림" w:hAnsi="Courier New" w:cs="Courier New"/>
                      <w:color w:val="595959" w:themeColor="text1" w:themeTint="A6"/>
                      <w:kern w:val="0"/>
                      <w:szCs w:val="20"/>
                    </w:rPr>
                    <w:br/>
                    <w:t>2. Your Agreement to the Terms.</w:t>
                  </w:r>
                  <w:r w:rsidRPr="00401128">
                    <w:rPr>
                      <w:rFonts w:ascii="Courier New" w:eastAsia="굴림" w:hAnsi="Courier New" w:cs="Courier New"/>
                      <w:color w:val="595959" w:themeColor="text1" w:themeTint="A6"/>
                      <w:kern w:val="0"/>
                      <w:szCs w:val="20"/>
                    </w:rPr>
                    <w:br/>
                    <w:t>3. Changes to the Terms.</w:t>
                  </w:r>
                  <w:r w:rsidRPr="00401128">
                    <w:rPr>
                      <w:rFonts w:ascii="Courier New" w:eastAsia="굴림" w:hAnsi="Courier New" w:cs="Courier New"/>
                      <w:color w:val="595959" w:themeColor="text1" w:themeTint="A6"/>
                      <w:kern w:val="0"/>
                      <w:szCs w:val="20"/>
                    </w:rPr>
                    <w:br/>
                    <w:t>4. Provision of the Website.</w:t>
                  </w:r>
                  <w:r w:rsidRPr="00401128">
                    <w:rPr>
                      <w:rFonts w:ascii="Courier New" w:eastAsia="굴림" w:hAnsi="Courier New" w:cs="Courier New"/>
                      <w:color w:val="595959" w:themeColor="text1" w:themeTint="A6"/>
                      <w:kern w:val="0"/>
                      <w:szCs w:val="20"/>
                    </w:rPr>
                    <w:br/>
                    <w:t xml:space="preserve">5. Location </w:t>
                  </w:r>
                  <w:r w:rsidR="009409F8">
                    <w:rPr>
                      <w:rFonts w:ascii="Courier New" w:eastAsia="굴림" w:hAnsi="Courier New" w:cs="Courier New"/>
                      <w:color w:val="595959" w:themeColor="text1" w:themeTint="A6"/>
                      <w:kern w:val="0"/>
                      <w:szCs w:val="20"/>
                    </w:rPr>
                    <w:t>of the Website.</w:t>
                  </w:r>
                  <w:r w:rsidR="009409F8">
                    <w:rPr>
                      <w:rFonts w:ascii="Courier New" w:eastAsia="굴림" w:hAnsi="Courier New" w:cs="Courier New"/>
                      <w:color w:val="595959" w:themeColor="text1" w:themeTint="A6"/>
                      <w:kern w:val="0"/>
                      <w:szCs w:val="20"/>
                    </w:rPr>
                    <w:br/>
                    <w:t>6.</w:t>
                  </w:r>
                  <w:r w:rsidR="009409F8">
                    <w:rPr>
                      <w:rFonts w:ascii="Courier New" w:eastAsia="굴림" w:hAnsi="Courier New" w:cs="Courier New" w:hint="eastAsia"/>
                      <w:color w:val="595959" w:themeColor="text1" w:themeTint="A6"/>
                      <w:kern w:val="0"/>
                      <w:szCs w:val="20"/>
                    </w:rPr>
                    <w:t xml:space="preserve"> </w:t>
                  </w:r>
                  <w:r w:rsidR="009409F8">
                    <w:rPr>
                      <w:rFonts w:ascii="Courier New" w:eastAsia="굴림" w:hAnsi="Courier New" w:cs="Courier New"/>
                      <w:color w:val="595959" w:themeColor="text1" w:themeTint="A6"/>
                      <w:kern w:val="0"/>
                      <w:szCs w:val="20"/>
                    </w:rPr>
                    <w:t>Registered Users.</w:t>
                  </w:r>
                  <w:r w:rsidR="009409F8">
                    <w:rPr>
                      <w:rFonts w:ascii="Courier New" w:eastAsia="굴림" w:hAnsi="Courier New" w:cs="Courier New"/>
                      <w:color w:val="595959" w:themeColor="text1" w:themeTint="A6"/>
                      <w:kern w:val="0"/>
                      <w:szCs w:val="20"/>
                    </w:rPr>
                    <w:br/>
                  </w:r>
                  <w:r w:rsidR="009409F8">
                    <w:rPr>
                      <w:rFonts w:ascii="Courier New" w:eastAsia="굴림" w:hAnsi="Courier New" w:cs="Courier New" w:hint="eastAsia"/>
                      <w:color w:val="595959" w:themeColor="text1" w:themeTint="A6"/>
                      <w:kern w:val="0"/>
                      <w:szCs w:val="20"/>
                    </w:rPr>
                    <w:t>7</w:t>
                  </w:r>
                  <w:r w:rsidRPr="00401128">
                    <w:rPr>
                      <w:rFonts w:ascii="Courier New" w:eastAsia="굴림" w:hAnsi="Courier New" w:cs="Courier New"/>
                      <w:color w:val="595959" w:themeColor="text1" w:themeTint="A6"/>
                      <w:kern w:val="0"/>
                      <w:szCs w:val="20"/>
                    </w:rPr>
                    <w:t xml:space="preserve">. </w:t>
                  </w:r>
                  <w:r w:rsidR="009409F8">
                    <w:rPr>
                      <w:rFonts w:ascii="Courier New" w:eastAsia="굴림" w:hAnsi="Courier New" w:cs="Courier New"/>
                      <w:color w:val="595959" w:themeColor="text1" w:themeTint="A6"/>
                      <w:kern w:val="0"/>
                      <w:szCs w:val="20"/>
                    </w:rPr>
                    <w:t>Privacy Policy.</w:t>
                  </w:r>
                  <w:r w:rsidR="009409F8">
                    <w:rPr>
                      <w:rFonts w:ascii="Courier New" w:eastAsia="굴림" w:hAnsi="Courier New" w:cs="Courier New"/>
                      <w:color w:val="595959" w:themeColor="text1" w:themeTint="A6"/>
                      <w:kern w:val="0"/>
                      <w:szCs w:val="20"/>
                    </w:rPr>
                    <w:br/>
                  </w:r>
                  <w:r w:rsidR="009409F8">
                    <w:rPr>
                      <w:rFonts w:ascii="Courier New" w:eastAsia="굴림" w:hAnsi="Courier New" w:cs="Courier New" w:hint="eastAsia"/>
                      <w:color w:val="595959" w:themeColor="text1" w:themeTint="A6"/>
                      <w:kern w:val="0"/>
                      <w:szCs w:val="20"/>
                    </w:rPr>
                    <w:t>8</w:t>
                  </w:r>
                  <w:r w:rsidR="009409F8">
                    <w:rPr>
                      <w:rFonts w:ascii="Courier New" w:eastAsia="굴림" w:hAnsi="Courier New" w:cs="Courier New"/>
                      <w:color w:val="595959" w:themeColor="text1" w:themeTint="A6"/>
                      <w:kern w:val="0"/>
                      <w:szCs w:val="20"/>
                    </w:rPr>
                    <w:t>. Copyright Complaints.</w:t>
                  </w:r>
                  <w:r w:rsidR="009409F8">
                    <w:rPr>
                      <w:rFonts w:ascii="Courier New" w:eastAsia="굴림" w:hAnsi="Courier New" w:cs="Courier New"/>
                      <w:color w:val="595959" w:themeColor="text1" w:themeTint="A6"/>
                      <w:kern w:val="0"/>
                      <w:szCs w:val="20"/>
                    </w:rPr>
                    <w:br/>
                  </w:r>
                  <w:r w:rsidRPr="00401128">
                    <w:rPr>
                      <w:rFonts w:ascii="Courier New" w:eastAsia="굴림" w:hAnsi="Courier New" w:cs="Courier New"/>
                      <w:color w:val="595959" w:themeColor="text1" w:themeTint="A6"/>
                      <w:kern w:val="0"/>
                      <w:szCs w:val="20"/>
                    </w:rPr>
                    <w:t xml:space="preserve"> </w:t>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1. General Information</w:t>
                  </w:r>
                  <w:r w:rsidRPr="00401128">
                    <w:rPr>
                      <w:rFonts w:ascii="Courier New" w:eastAsia="굴림" w:hAnsi="Courier New" w:cs="Courier New"/>
                      <w:color w:val="595959" w:themeColor="text1" w:themeTint="A6"/>
                      <w:kern w:val="0"/>
                      <w:szCs w:val="20"/>
                    </w:rPr>
                    <w:br/>
                  </w:r>
                  <w:r w:rsidR="00A35EBE">
                    <w:rPr>
                      <w:rFonts w:ascii="Courier New" w:eastAsia="굴림" w:hAnsi="Courier New" w:cs="Courier New" w:hint="eastAsia"/>
                      <w:color w:val="595959" w:themeColor="text1" w:themeTint="A6"/>
                      <w:kern w:val="0"/>
                      <w:szCs w:val="20"/>
                    </w:rPr>
                    <w:t>SWC 2015</w:t>
                  </w:r>
                  <w:r w:rsidRPr="00401128">
                    <w:rPr>
                      <w:rFonts w:ascii="Courier New" w:eastAsia="굴림" w:hAnsi="Courier New" w:cs="Courier New"/>
                      <w:color w:val="595959" w:themeColor="text1" w:themeTint="A6"/>
                      <w:kern w:val="0"/>
                      <w:szCs w:val="20"/>
                    </w:rPr>
                    <w:t xml:space="preserve"> </w:t>
                  </w:r>
                  <w:r w:rsidR="00993192">
                    <w:rPr>
                      <w:rFonts w:ascii="Courier New" w:eastAsia="굴림" w:hAnsi="Courier New" w:cs="Courier New" w:hint="eastAsia"/>
                      <w:color w:val="595959" w:themeColor="text1" w:themeTint="A6"/>
                      <w:kern w:val="0"/>
                      <w:szCs w:val="20"/>
                    </w:rPr>
                    <w:t>i</w:t>
                  </w:r>
                  <w:r w:rsidRPr="00401128">
                    <w:rPr>
                      <w:rFonts w:ascii="Courier New" w:eastAsia="굴림" w:hAnsi="Courier New" w:cs="Courier New"/>
                      <w:color w:val="595959" w:themeColor="text1" w:themeTint="A6"/>
                      <w:kern w:val="0"/>
                      <w:szCs w:val="20"/>
                    </w:rPr>
                    <w:t xml:space="preserve">s </w:t>
                  </w:r>
                  <w:r w:rsidR="00993192">
                    <w:rPr>
                      <w:rFonts w:ascii="Courier New" w:eastAsia="굴림" w:hAnsi="Courier New" w:cs="Courier New" w:hint="eastAsia"/>
                      <w:color w:val="595959" w:themeColor="text1" w:themeTint="A6"/>
                      <w:kern w:val="0"/>
                      <w:szCs w:val="20"/>
                    </w:rPr>
                    <w:t>the international conference</w:t>
                  </w:r>
                  <w:r w:rsidRPr="00401128">
                    <w:rPr>
                      <w:rFonts w:ascii="Courier New" w:eastAsia="굴림" w:hAnsi="Courier New" w:cs="Courier New"/>
                      <w:color w:val="595959" w:themeColor="text1" w:themeTint="A6"/>
                      <w:kern w:val="0"/>
                      <w:szCs w:val="20"/>
                    </w:rPr>
                    <w:t xml:space="preserve"> </w:t>
                  </w:r>
                  <w:r w:rsidR="00993192">
                    <w:rPr>
                      <w:rFonts w:ascii="Courier New" w:eastAsia="굴림" w:hAnsi="Courier New" w:cs="Courier New" w:hint="eastAsia"/>
                      <w:color w:val="595959" w:themeColor="text1" w:themeTint="A6"/>
                      <w:kern w:val="0"/>
                      <w:szCs w:val="20"/>
                    </w:rPr>
                    <w:t xml:space="preserve">held </w:t>
                  </w:r>
                  <w:r w:rsidRPr="00401128">
                    <w:rPr>
                      <w:rFonts w:ascii="Courier New" w:eastAsia="굴림" w:hAnsi="Courier New" w:cs="Courier New"/>
                      <w:color w:val="595959" w:themeColor="text1" w:themeTint="A6"/>
                      <w:kern w:val="0"/>
                      <w:szCs w:val="20"/>
                    </w:rPr>
                    <w:t>in</w:t>
                  </w:r>
                  <w:r w:rsidR="00A35EBE">
                    <w:rPr>
                      <w:rFonts w:ascii="Courier New" w:eastAsia="굴림" w:hAnsi="Courier New" w:cs="Courier New" w:hint="eastAsia"/>
                      <w:color w:val="595959" w:themeColor="text1" w:themeTint="A6"/>
                      <w:kern w:val="0"/>
                      <w:szCs w:val="20"/>
                    </w:rPr>
                    <w:t xml:space="preserve"> November 8-12</w:t>
                  </w:r>
                  <w:r w:rsidR="00993192">
                    <w:rPr>
                      <w:rFonts w:ascii="Courier New" w:eastAsia="굴림" w:hAnsi="Courier New" w:cs="Courier New" w:hint="eastAsia"/>
                      <w:color w:val="595959" w:themeColor="text1" w:themeTint="A6"/>
                      <w:kern w:val="0"/>
                      <w:szCs w:val="20"/>
                    </w:rPr>
                    <w:t xml:space="preserve">, Daegu, Korea. </w:t>
                  </w:r>
                  <w:r w:rsidRPr="00401128">
                    <w:rPr>
                      <w:rFonts w:ascii="Courier New" w:eastAsia="굴림" w:hAnsi="Courier New" w:cs="Courier New"/>
                      <w:color w:val="595959" w:themeColor="text1" w:themeTint="A6"/>
                      <w:kern w:val="0"/>
                      <w:szCs w:val="20"/>
                    </w:rPr>
                    <w:t xml:space="preserve">Your use of </w:t>
                  </w:r>
                  <w:r w:rsidRPr="009B1894">
                    <w:rPr>
                      <w:rFonts w:ascii="Courier New" w:eastAsia="굴림" w:hAnsi="Courier New" w:cs="Courier New" w:hint="eastAsia"/>
                      <w:color w:val="595959" w:themeColor="text1" w:themeTint="A6"/>
                      <w:kern w:val="0"/>
                      <w:szCs w:val="20"/>
                      <w:u w:val="single"/>
                    </w:rPr>
                    <w:t>www.</w:t>
                  </w:r>
                  <w:r w:rsidR="00A35EBE">
                    <w:rPr>
                      <w:rFonts w:ascii="Courier New" w:eastAsia="굴림" w:hAnsi="Courier New" w:cs="Courier New" w:hint="eastAsia"/>
                      <w:color w:val="595959" w:themeColor="text1" w:themeTint="A6"/>
                      <w:kern w:val="0"/>
                      <w:szCs w:val="20"/>
                      <w:u w:val="single"/>
                    </w:rPr>
                    <w:t>SWC2015</w:t>
                  </w:r>
                  <w:r w:rsidR="00993192">
                    <w:rPr>
                      <w:rFonts w:ascii="Courier New" w:eastAsia="굴림" w:hAnsi="Courier New" w:cs="Courier New" w:hint="eastAsia"/>
                      <w:color w:val="595959" w:themeColor="text1" w:themeTint="A6"/>
                      <w:kern w:val="0"/>
                      <w:szCs w:val="20"/>
                      <w:u w:val="single"/>
                    </w:rPr>
                    <w:t>.org</w:t>
                  </w:r>
                  <w:r w:rsidRPr="00401128">
                    <w:rPr>
                      <w:rFonts w:ascii="Courier New" w:eastAsia="굴림" w:hAnsi="Courier New" w:cs="Courier New"/>
                      <w:color w:val="595959" w:themeColor="text1" w:themeTint="A6"/>
                      <w:kern w:val="0"/>
                      <w:szCs w:val="20"/>
                    </w:rPr>
                    <w:t xml:space="preserve"> will always be subject to, at a minimum, the terms and conditions set out in this document. These are referred to as the “Master Terms.” In addition, your use of Website may also be subject to the terms of any legal notice applicable to the Website, in addition to the Master Terms. All such terms supplementing these Master Terms are referred to below as the “Additional Terms.” The Master Terms, together with any Additional Terms, form a binding legal agreement between you and </w:t>
                  </w:r>
                  <w:r w:rsidR="00A35EBE">
                    <w:rPr>
                      <w:rFonts w:ascii="Courier New" w:eastAsia="굴림" w:hAnsi="Courier New" w:cs="Courier New" w:hint="eastAsia"/>
                      <w:color w:val="595959" w:themeColor="text1" w:themeTint="A6"/>
                      <w:kern w:val="0"/>
                      <w:szCs w:val="20"/>
                    </w:rPr>
                    <w:t>SWC 2015</w:t>
                  </w:r>
                  <w:r w:rsidRPr="00401128">
                    <w:rPr>
                      <w:rFonts w:ascii="Courier New" w:eastAsia="굴림" w:hAnsi="Courier New" w:cs="Courier New"/>
                      <w:color w:val="595959" w:themeColor="text1" w:themeTint="A6"/>
                      <w:kern w:val="0"/>
                      <w:szCs w:val="20"/>
                    </w:rPr>
                    <w:t xml:space="preserve"> in relation to your use of the Website. Collectively, this legal agreement is referred to below as the “Terms.” If there is any contradiction between the Additional Terms and the Master Terms, then the Additional Terms shall take precedence in relation to the Website to which the Additional Terms apply. </w:t>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2. Your Agreement to the Terms</w:t>
                  </w:r>
                  <w:r w:rsidRPr="00401128">
                    <w:rPr>
                      <w:rFonts w:ascii="Courier New" w:eastAsia="굴림" w:hAnsi="Courier New" w:cs="Courier New"/>
                      <w:color w:val="595959" w:themeColor="text1" w:themeTint="A6"/>
                      <w:kern w:val="0"/>
                      <w:szCs w:val="20"/>
                    </w:rPr>
                    <w:br/>
                    <w:t xml:space="preserve">Your access or use of </w:t>
                  </w:r>
                  <w:r w:rsidRPr="009B1894">
                    <w:rPr>
                      <w:rFonts w:ascii="Courier New" w:eastAsia="굴림" w:hAnsi="Courier New" w:cs="Courier New" w:hint="eastAsia"/>
                      <w:color w:val="595959" w:themeColor="text1" w:themeTint="A6"/>
                      <w:kern w:val="0"/>
                      <w:szCs w:val="20"/>
                      <w:u w:val="single"/>
                    </w:rPr>
                    <w:t>www.</w:t>
                  </w:r>
                  <w:r w:rsidR="00A35EBE">
                    <w:rPr>
                      <w:rFonts w:ascii="Courier New" w:eastAsia="굴림" w:hAnsi="Courier New" w:cs="Courier New" w:hint="eastAsia"/>
                      <w:color w:val="595959" w:themeColor="text1" w:themeTint="A6"/>
                      <w:kern w:val="0"/>
                      <w:szCs w:val="20"/>
                      <w:u w:val="single"/>
                    </w:rPr>
                    <w:t>SWC2015</w:t>
                  </w:r>
                  <w:r w:rsidR="00993192">
                    <w:rPr>
                      <w:rFonts w:ascii="Courier New" w:eastAsia="굴림" w:hAnsi="Courier New" w:cs="Courier New" w:hint="eastAsia"/>
                      <w:color w:val="595959" w:themeColor="text1" w:themeTint="A6"/>
                      <w:kern w:val="0"/>
                      <w:szCs w:val="20"/>
                      <w:u w:val="single"/>
                    </w:rPr>
                    <w:t>.org</w:t>
                  </w:r>
                  <w:r w:rsidRPr="00401128">
                    <w:rPr>
                      <w:rFonts w:ascii="Courier New" w:eastAsia="굴림" w:hAnsi="Courier New" w:cs="Courier New"/>
                      <w:color w:val="595959" w:themeColor="text1" w:themeTint="A6"/>
                      <w:kern w:val="0"/>
                      <w:szCs w:val="20"/>
                    </w:rPr>
                    <w:t xml:space="preserve"> in any way signifies that you have read, understand and agree to be bound by the terms. By accessing or using </w:t>
                  </w:r>
                  <w:hyperlink r:id="rId6" w:history="1">
                    <w:r w:rsidR="006D5BC0" w:rsidRPr="00CC75E6">
                      <w:rPr>
                        <w:rStyle w:val="a4"/>
                        <w:rFonts w:ascii="Courier New" w:eastAsia="굴림" w:hAnsi="Courier New" w:cs="Courier New" w:hint="eastAsia"/>
                        <w:kern w:val="0"/>
                        <w:szCs w:val="20"/>
                      </w:rPr>
                      <w:t>www.</w:t>
                    </w:r>
                    <w:r w:rsidR="00A35EBE">
                      <w:rPr>
                        <w:rStyle w:val="a4"/>
                        <w:rFonts w:ascii="Courier New" w:eastAsia="굴림" w:hAnsi="Courier New" w:cs="Courier New" w:hint="eastAsia"/>
                        <w:kern w:val="0"/>
                        <w:szCs w:val="20"/>
                      </w:rPr>
                      <w:t>SWC2015</w:t>
                    </w:r>
                    <w:r w:rsidR="006D5BC0" w:rsidRPr="00CC75E6">
                      <w:rPr>
                        <w:rStyle w:val="a4"/>
                        <w:rFonts w:ascii="Courier New" w:eastAsia="굴림" w:hAnsi="Courier New" w:cs="Courier New" w:hint="eastAsia"/>
                        <w:kern w:val="0"/>
                        <w:szCs w:val="20"/>
                      </w:rPr>
                      <w:t>.org</w:t>
                    </w:r>
                  </w:hyperlink>
                  <w:r w:rsidR="00993192" w:rsidRPr="00993192">
                    <w:rPr>
                      <w:rFonts w:ascii="Courier New" w:eastAsia="굴림" w:hAnsi="Courier New" w:cs="Courier New" w:hint="eastAsia"/>
                      <w:color w:val="595959" w:themeColor="text1" w:themeTint="A6"/>
                      <w:kern w:val="0"/>
                      <w:szCs w:val="20"/>
                    </w:rPr>
                    <w:t xml:space="preserve"> </w:t>
                  </w:r>
                  <w:r w:rsidRPr="00401128">
                    <w:rPr>
                      <w:rFonts w:ascii="Courier New" w:eastAsia="굴림" w:hAnsi="Courier New" w:cs="Courier New"/>
                      <w:color w:val="595959" w:themeColor="text1" w:themeTint="A6"/>
                      <w:kern w:val="0"/>
                      <w:szCs w:val="20"/>
                    </w:rPr>
                    <w:t xml:space="preserve">you also represent that you have the legal authority to accept the Terms on behalf of yourself and any party you represent in connection with your use of Website. If you do not agree to the Terms, you are not authorized to use Website. </w:t>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3. Changes to the Terms</w:t>
                  </w:r>
                  <w:r w:rsidRPr="00401128">
                    <w:rPr>
                      <w:rFonts w:ascii="Courier New" w:eastAsia="굴림" w:hAnsi="Courier New" w:cs="Courier New"/>
                      <w:color w:val="595959" w:themeColor="text1" w:themeTint="A6"/>
                      <w:kern w:val="0"/>
                      <w:szCs w:val="20"/>
                    </w:rPr>
                    <w:br/>
                  </w:r>
                  <w:r w:rsidR="00A35EBE">
                    <w:rPr>
                      <w:rFonts w:ascii="Courier New" w:eastAsia="굴림" w:hAnsi="Courier New" w:cs="Courier New" w:hint="eastAsia"/>
                      <w:color w:val="595959" w:themeColor="text1" w:themeTint="A6"/>
                      <w:kern w:val="0"/>
                      <w:szCs w:val="20"/>
                    </w:rPr>
                    <w:t>SWC2015</w:t>
                  </w:r>
                  <w:r w:rsidR="00993192">
                    <w:rPr>
                      <w:rFonts w:ascii="Courier New" w:eastAsia="굴림" w:hAnsi="Courier New" w:cs="Courier New" w:hint="eastAsia"/>
                      <w:color w:val="595959" w:themeColor="text1" w:themeTint="A6"/>
                      <w:kern w:val="0"/>
                      <w:szCs w:val="20"/>
                    </w:rPr>
                    <w:t xml:space="preserve"> </w:t>
                  </w:r>
                  <w:r w:rsidRPr="00401128">
                    <w:rPr>
                      <w:rFonts w:ascii="Courier New" w:eastAsia="굴림" w:hAnsi="Courier New" w:cs="Courier New"/>
                      <w:color w:val="595959" w:themeColor="text1" w:themeTint="A6"/>
                      <w:kern w:val="0"/>
                      <w:szCs w:val="20"/>
                    </w:rPr>
                    <w:t xml:space="preserve">may change, remove, add to modify the Terms, and reserves the right to do so in its discretion. In that case, we will post the updated Master Terms or Additional Terms, as relevant, to the Website and indicate the date of revision. We may send a message to your email address, or we may display a notice on the Website indicating that the Terms have changed. All amended Terms take effect immediately. If you do not agree with any modification to the Terms, you may terminate this agreement by ceasing use of the Website. Your continued use of Website after revised Terms are effective indicate that you have read, understood and agreed to those Terms. </w:t>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4. Provision of the Website</w:t>
                  </w:r>
                  <w:r w:rsidRPr="00401128">
                    <w:rPr>
                      <w:rFonts w:ascii="Courier New" w:eastAsia="굴림" w:hAnsi="Courier New" w:cs="Courier New"/>
                      <w:color w:val="595959" w:themeColor="text1" w:themeTint="A6"/>
                      <w:kern w:val="0"/>
                      <w:szCs w:val="20"/>
                    </w:rPr>
                    <w:br/>
                  </w:r>
                  <w:r w:rsidR="00A35EBE">
                    <w:rPr>
                      <w:rFonts w:ascii="Courier New" w:eastAsia="굴림" w:hAnsi="Courier New" w:cs="Courier New" w:hint="eastAsia"/>
                      <w:color w:val="595959" w:themeColor="text1" w:themeTint="A6"/>
                      <w:kern w:val="0"/>
                      <w:szCs w:val="20"/>
                    </w:rPr>
                    <w:t>SWC 2015</w:t>
                  </w:r>
                  <w:r w:rsidRPr="00401128">
                    <w:rPr>
                      <w:rFonts w:ascii="Courier New" w:eastAsia="굴림" w:hAnsi="Courier New" w:cs="Courier New"/>
                      <w:color w:val="595959" w:themeColor="text1" w:themeTint="A6"/>
                      <w:kern w:val="0"/>
                      <w:szCs w:val="20"/>
                    </w:rPr>
                    <w:t xml:space="preserve"> makes the Website available to you on the Terms. You may only use the Website in accordance with these Master Terms and any applicable Additional Terms. In particular but without limitation, you may not use the Website for any purpose that is unlawful or prohibited by these Master Terms, any applicable Additional Terms, or any other conditions or notices that are made available on any Website. </w:t>
                  </w:r>
                  <w:r w:rsidRPr="00401128">
                    <w:rPr>
                      <w:rFonts w:ascii="Courier New" w:eastAsia="굴림" w:hAnsi="Courier New" w:cs="Courier New"/>
                      <w:color w:val="595959" w:themeColor="text1" w:themeTint="A6"/>
                      <w:kern w:val="0"/>
                      <w:szCs w:val="20"/>
                    </w:rPr>
                    <w:br/>
                  </w:r>
                  <w:bookmarkStart w:id="0" w:name="_GoBack"/>
                  <w:bookmarkEnd w:id="0"/>
                  <w:r w:rsidRPr="00401128">
                    <w:rPr>
                      <w:rFonts w:ascii="Courier New" w:eastAsia="굴림" w:hAnsi="Courier New" w:cs="Courier New"/>
                      <w:color w:val="595959" w:themeColor="text1" w:themeTint="A6"/>
                      <w:kern w:val="0"/>
                      <w:szCs w:val="20"/>
                    </w:rPr>
                    <w:lastRenderedPageBreak/>
                    <w:br/>
                  </w:r>
                  <w:r w:rsidRPr="00401128">
                    <w:rPr>
                      <w:rFonts w:ascii="Courier New" w:eastAsia="굴림" w:hAnsi="Courier New" w:cs="Courier New"/>
                      <w:b/>
                      <w:bCs/>
                      <w:color w:val="595959" w:themeColor="text1" w:themeTint="A6"/>
                      <w:kern w:val="0"/>
                      <w:szCs w:val="20"/>
                    </w:rPr>
                    <w:t>5. Location of the Website</w:t>
                  </w:r>
                  <w:r w:rsidRPr="00401128">
                    <w:rPr>
                      <w:rFonts w:ascii="Courier New" w:eastAsia="굴림" w:hAnsi="Courier New" w:cs="Courier New"/>
                      <w:color w:val="595959" w:themeColor="text1" w:themeTint="A6"/>
                      <w:kern w:val="0"/>
                      <w:szCs w:val="20"/>
                    </w:rPr>
                    <w:br/>
                    <w:t xml:space="preserve">The Website Services are controlled and offered by </w:t>
                  </w:r>
                  <w:r w:rsidR="00A35EBE">
                    <w:rPr>
                      <w:rFonts w:ascii="Courier New" w:eastAsia="굴림" w:hAnsi="Courier New" w:cs="Courier New" w:hint="eastAsia"/>
                      <w:color w:val="595959" w:themeColor="text1" w:themeTint="A6"/>
                      <w:kern w:val="0"/>
                      <w:szCs w:val="20"/>
                    </w:rPr>
                    <w:t>SWC 2015</w:t>
                  </w:r>
                  <w:r w:rsidRPr="00401128">
                    <w:rPr>
                      <w:rFonts w:ascii="Courier New" w:eastAsia="굴림" w:hAnsi="Courier New" w:cs="Courier New"/>
                      <w:color w:val="595959" w:themeColor="text1" w:themeTint="A6"/>
                      <w:kern w:val="0"/>
                      <w:szCs w:val="20"/>
                    </w:rPr>
                    <w:t xml:space="preserve"> from</w:t>
                  </w:r>
                  <w:r w:rsidR="00993192">
                    <w:rPr>
                      <w:rFonts w:ascii="Courier New" w:eastAsia="굴림" w:hAnsi="Courier New" w:cs="Courier New"/>
                      <w:color w:val="595959" w:themeColor="text1" w:themeTint="A6"/>
                      <w:kern w:val="0"/>
                      <w:szCs w:val="20"/>
                    </w:rPr>
                    <w:t xml:space="preserve"> its facilities in the Korea.</w:t>
                  </w:r>
                  <w:r w:rsidR="001F5658">
                    <w:rPr>
                      <w:rFonts w:ascii="Courier New" w:eastAsia="굴림" w:hAnsi="Courier New" w:cs="Courier New" w:hint="eastAsia"/>
                      <w:color w:val="595959" w:themeColor="text1" w:themeTint="A6"/>
                      <w:kern w:val="0"/>
                      <w:szCs w:val="20"/>
                    </w:rPr>
                    <w:t xml:space="preserve"> </w:t>
                  </w:r>
                  <w:r w:rsidR="00A35EBE">
                    <w:rPr>
                      <w:rFonts w:ascii="Courier New" w:eastAsia="굴림" w:hAnsi="Courier New" w:cs="Courier New" w:hint="eastAsia"/>
                      <w:color w:val="595959" w:themeColor="text1" w:themeTint="A6"/>
                      <w:kern w:val="0"/>
                      <w:szCs w:val="20"/>
                    </w:rPr>
                    <w:t>SWC 2015</w:t>
                  </w:r>
                  <w:r w:rsidR="00993192">
                    <w:rPr>
                      <w:rFonts w:ascii="Courier New" w:eastAsia="굴림" w:hAnsi="Courier New" w:cs="Courier New" w:hint="eastAsia"/>
                      <w:color w:val="595959" w:themeColor="text1" w:themeTint="A6"/>
                      <w:kern w:val="0"/>
                      <w:szCs w:val="20"/>
                    </w:rPr>
                    <w:t xml:space="preserve"> </w:t>
                  </w:r>
                  <w:r w:rsidRPr="00401128">
                    <w:rPr>
                      <w:rFonts w:ascii="Courier New" w:eastAsia="굴림" w:hAnsi="Courier New" w:cs="Courier New"/>
                      <w:color w:val="595959" w:themeColor="text1" w:themeTint="A6"/>
                      <w:kern w:val="0"/>
                      <w:szCs w:val="20"/>
                    </w:rPr>
                    <w:t xml:space="preserve">makes no representations that the Website are appropriate or available for use in other locations. If you are accessing or using any Website from other jurisdictions, you do so at your own risk and you are responsible for compliance with local law. </w:t>
                  </w:r>
                </w:p>
                <w:p w:rsidR="00401128" w:rsidRPr="009B1894" w:rsidRDefault="00401128" w:rsidP="00401128">
                  <w:pPr>
                    <w:widowControl/>
                    <w:wordWrap/>
                    <w:autoSpaceDE/>
                    <w:autoSpaceDN/>
                    <w:spacing w:after="0" w:line="240" w:lineRule="auto"/>
                    <w:jc w:val="left"/>
                    <w:rPr>
                      <w:rFonts w:ascii="Courier New" w:eastAsia="굴림" w:hAnsi="Courier New" w:cs="Courier New"/>
                      <w:b/>
                      <w:bCs/>
                      <w:color w:val="595959" w:themeColor="text1" w:themeTint="A6"/>
                      <w:kern w:val="0"/>
                      <w:szCs w:val="20"/>
                    </w:rPr>
                  </w:pPr>
                  <w:r w:rsidRPr="00401128">
                    <w:rPr>
                      <w:rFonts w:ascii="Courier New" w:eastAsia="굴림" w:hAnsi="Courier New" w:cs="Courier New"/>
                      <w:color w:val="595959" w:themeColor="text1" w:themeTint="A6"/>
                      <w:kern w:val="0"/>
                      <w:szCs w:val="20"/>
                    </w:rPr>
                    <w:br/>
                  </w:r>
                  <w:r w:rsidR="00993192">
                    <w:rPr>
                      <w:rFonts w:ascii="Courier New" w:eastAsia="굴림" w:hAnsi="Courier New" w:cs="Courier New" w:hint="eastAsia"/>
                      <w:b/>
                      <w:bCs/>
                      <w:color w:val="595959" w:themeColor="text1" w:themeTint="A6"/>
                      <w:kern w:val="0"/>
                      <w:szCs w:val="20"/>
                    </w:rPr>
                    <w:t>6</w:t>
                  </w:r>
                  <w:r w:rsidRPr="00401128">
                    <w:rPr>
                      <w:rFonts w:ascii="Courier New" w:eastAsia="굴림" w:hAnsi="Courier New" w:cs="Courier New"/>
                      <w:b/>
                      <w:bCs/>
                      <w:color w:val="595959" w:themeColor="text1" w:themeTint="A6"/>
                      <w:kern w:val="0"/>
                      <w:szCs w:val="20"/>
                    </w:rPr>
                    <w:t>. Registered Users</w:t>
                  </w:r>
                  <w:r w:rsidRPr="00401128">
                    <w:rPr>
                      <w:rFonts w:ascii="Courier New" w:eastAsia="굴림" w:hAnsi="Courier New" w:cs="Courier New"/>
                      <w:color w:val="595959" w:themeColor="text1" w:themeTint="A6"/>
                      <w:kern w:val="0"/>
                      <w:szCs w:val="20"/>
                    </w:rPr>
                    <w:br/>
                    <w:t xml:space="preserve">By registering for an account on the Website, </w:t>
                  </w:r>
                  <w:r w:rsidR="00993192">
                    <w:rPr>
                      <w:rFonts w:ascii="Courier New" w:eastAsia="굴림" w:hAnsi="Courier New" w:cs="Courier New" w:hint="eastAsia"/>
                      <w:color w:val="595959" w:themeColor="text1" w:themeTint="A6"/>
                      <w:kern w:val="0"/>
                      <w:szCs w:val="20"/>
                    </w:rPr>
                    <w:t>you can submit the abstract for presentation, registration</w:t>
                  </w:r>
                  <w:r w:rsidR="001F5658">
                    <w:rPr>
                      <w:rFonts w:ascii="Courier New" w:eastAsia="굴림" w:hAnsi="Courier New" w:cs="Courier New" w:hint="eastAsia"/>
                      <w:color w:val="595959" w:themeColor="text1" w:themeTint="A6"/>
                      <w:kern w:val="0"/>
                      <w:szCs w:val="20"/>
                    </w:rPr>
                    <w:t xml:space="preserve">. </w:t>
                  </w:r>
                  <w:r w:rsidR="00A35EBE">
                    <w:rPr>
                      <w:rFonts w:ascii="Courier New" w:eastAsia="굴림" w:hAnsi="Courier New" w:cs="Courier New" w:hint="eastAsia"/>
                      <w:color w:val="595959" w:themeColor="text1" w:themeTint="A6"/>
                      <w:kern w:val="0"/>
                      <w:szCs w:val="20"/>
                    </w:rPr>
                    <w:t>SWC 2015</w:t>
                  </w:r>
                  <w:r w:rsidR="00993192">
                    <w:rPr>
                      <w:rFonts w:ascii="Courier New" w:eastAsia="굴림" w:hAnsi="Courier New" w:cs="Courier New" w:hint="eastAsia"/>
                      <w:color w:val="595959" w:themeColor="text1" w:themeTint="A6"/>
                      <w:kern w:val="0"/>
                      <w:szCs w:val="20"/>
                    </w:rPr>
                    <w:t xml:space="preserve"> </w:t>
                  </w:r>
                  <w:r w:rsidRPr="00401128">
                    <w:rPr>
                      <w:rFonts w:ascii="Courier New" w:eastAsia="굴림" w:hAnsi="Courier New" w:cs="Courier New"/>
                      <w:color w:val="595959" w:themeColor="text1" w:themeTint="A6"/>
                      <w:kern w:val="0"/>
                      <w:szCs w:val="20"/>
                    </w:rPr>
                    <w:t xml:space="preserve">reserves the right to modify or discontinue the accounts of Registered Users and related Services at any time. </w:t>
                  </w:r>
                  <w:r w:rsidR="00A35EBE">
                    <w:rPr>
                      <w:rFonts w:ascii="Courier New" w:eastAsia="굴림" w:hAnsi="Courier New" w:cs="Courier New" w:hint="eastAsia"/>
                      <w:color w:val="595959" w:themeColor="text1" w:themeTint="A6"/>
                      <w:kern w:val="0"/>
                      <w:szCs w:val="20"/>
                    </w:rPr>
                    <w:t>SWC 2015</w:t>
                  </w:r>
                  <w:r w:rsidR="009409F8">
                    <w:rPr>
                      <w:rFonts w:ascii="Courier New" w:eastAsia="굴림" w:hAnsi="Courier New" w:cs="Courier New" w:hint="eastAsia"/>
                      <w:color w:val="595959" w:themeColor="text1" w:themeTint="A6"/>
                      <w:kern w:val="0"/>
                      <w:szCs w:val="20"/>
                    </w:rPr>
                    <w:t xml:space="preserve"> </w:t>
                  </w:r>
                  <w:r w:rsidRPr="00401128">
                    <w:rPr>
                      <w:rFonts w:ascii="Courier New" w:eastAsia="굴림" w:hAnsi="Courier New" w:cs="Courier New"/>
                      <w:color w:val="595959" w:themeColor="text1" w:themeTint="A6"/>
                      <w:kern w:val="0"/>
                      <w:szCs w:val="20"/>
                    </w:rPr>
                    <w:t xml:space="preserve">disclaims any and all liability to Registered Users. </w:t>
                  </w:r>
                  <w:r w:rsidRPr="00401128">
                    <w:rPr>
                      <w:rFonts w:ascii="Courier New" w:eastAsia="굴림" w:hAnsi="Courier New" w:cs="Courier New"/>
                      <w:color w:val="595959" w:themeColor="text1" w:themeTint="A6"/>
                      <w:kern w:val="0"/>
                      <w:szCs w:val="20"/>
                    </w:rPr>
                    <w:br/>
                  </w:r>
                </w:p>
                <w:p w:rsidR="00993192" w:rsidRDefault="00993192" w:rsidP="00993192">
                  <w:pPr>
                    <w:widowControl/>
                    <w:wordWrap/>
                    <w:autoSpaceDE/>
                    <w:autoSpaceDN/>
                    <w:spacing w:after="0" w:line="240" w:lineRule="auto"/>
                    <w:jc w:val="left"/>
                    <w:rPr>
                      <w:rFonts w:ascii="Courier New" w:eastAsia="굴림" w:hAnsi="Courier New" w:cs="Courier New"/>
                      <w:color w:val="595959" w:themeColor="text1" w:themeTint="A6"/>
                      <w:kern w:val="0"/>
                      <w:szCs w:val="20"/>
                    </w:rPr>
                  </w:pPr>
                  <w:r>
                    <w:rPr>
                      <w:rFonts w:ascii="Courier New" w:eastAsia="굴림" w:hAnsi="Courier New" w:cs="Courier New" w:hint="eastAsia"/>
                      <w:b/>
                      <w:bCs/>
                      <w:color w:val="595959" w:themeColor="text1" w:themeTint="A6"/>
                      <w:kern w:val="0"/>
                      <w:szCs w:val="20"/>
                    </w:rPr>
                    <w:t>7.</w:t>
                  </w:r>
                  <w:r w:rsidR="00401128" w:rsidRPr="00401128">
                    <w:rPr>
                      <w:rFonts w:ascii="Courier New" w:eastAsia="굴림" w:hAnsi="Courier New" w:cs="Courier New"/>
                      <w:b/>
                      <w:bCs/>
                      <w:color w:val="595959" w:themeColor="text1" w:themeTint="A6"/>
                      <w:kern w:val="0"/>
                      <w:szCs w:val="20"/>
                    </w:rPr>
                    <w:t xml:space="preserve"> Privacy Policy</w:t>
                  </w:r>
                </w:p>
                <w:p w:rsidR="00401128" w:rsidRPr="00401128" w:rsidRDefault="00A35EBE" w:rsidP="009409F8">
                  <w:pPr>
                    <w:widowControl/>
                    <w:wordWrap/>
                    <w:autoSpaceDE/>
                    <w:autoSpaceDN/>
                    <w:spacing w:after="0" w:line="240" w:lineRule="auto"/>
                    <w:jc w:val="left"/>
                    <w:rPr>
                      <w:rFonts w:ascii="Courier New" w:eastAsia="굴림" w:hAnsi="Courier New" w:cs="Courier New"/>
                      <w:color w:val="595959" w:themeColor="text1" w:themeTint="A6"/>
                      <w:kern w:val="0"/>
                      <w:szCs w:val="20"/>
                    </w:rPr>
                  </w:pPr>
                  <w:r>
                    <w:rPr>
                      <w:rFonts w:ascii="Courier New" w:eastAsia="굴림" w:hAnsi="Courier New" w:cs="Courier New" w:hint="eastAsia"/>
                      <w:color w:val="595959" w:themeColor="text1" w:themeTint="A6"/>
                      <w:kern w:val="0"/>
                      <w:szCs w:val="20"/>
                    </w:rPr>
                    <w:t>SWC 2015</w:t>
                  </w:r>
                  <w:r w:rsidR="00993192">
                    <w:rPr>
                      <w:rFonts w:ascii="Courier New" w:eastAsia="굴림" w:hAnsi="Courier New" w:cs="Courier New" w:hint="eastAsia"/>
                      <w:color w:val="595959" w:themeColor="text1" w:themeTint="A6"/>
                      <w:kern w:val="0"/>
                      <w:szCs w:val="20"/>
                    </w:rPr>
                    <w:t xml:space="preserve"> </w:t>
                  </w:r>
                  <w:r w:rsidR="00401128" w:rsidRPr="00401128">
                    <w:rPr>
                      <w:rFonts w:ascii="Courier New" w:eastAsia="굴림" w:hAnsi="Courier New" w:cs="Courier New"/>
                      <w:color w:val="595959" w:themeColor="text1" w:themeTint="A6"/>
                      <w:kern w:val="0"/>
                      <w:szCs w:val="20"/>
                    </w:rPr>
                    <w:t xml:space="preserve">is committed to handling responsibly the information and data we collect through our Website and agrees to use your personal information in accordance with the Privacy Policy and the Terms. The Privacy Policy is hereby incorporated by reference into these Master Terms. </w:t>
                  </w:r>
                  <w:r w:rsidR="00401128" w:rsidRPr="00401128">
                    <w:rPr>
                      <w:rFonts w:ascii="Courier New" w:eastAsia="굴림" w:hAnsi="Courier New" w:cs="Courier New"/>
                      <w:color w:val="595959" w:themeColor="text1" w:themeTint="A6"/>
                      <w:kern w:val="0"/>
                      <w:szCs w:val="20"/>
                    </w:rPr>
                    <w:br/>
                  </w:r>
                  <w:r w:rsidR="00401128" w:rsidRPr="00401128">
                    <w:rPr>
                      <w:rFonts w:ascii="Courier New" w:eastAsia="굴림" w:hAnsi="Courier New" w:cs="Courier New"/>
                      <w:color w:val="595959" w:themeColor="text1" w:themeTint="A6"/>
                      <w:kern w:val="0"/>
                      <w:szCs w:val="20"/>
                    </w:rPr>
                    <w:br/>
                  </w:r>
                  <w:r w:rsidR="00993192">
                    <w:rPr>
                      <w:rFonts w:ascii="Courier New" w:eastAsia="굴림" w:hAnsi="Courier New" w:cs="Courier New" w:hint="eastAsia"/>
                      <w:b/>
                      <w:bCs/>
                      <w:color w:val="595959" w:themeColor="text1" w:themeTint="A6"/>
                      <w:kern w:val="0"/>
                      <w:szCs w:val="20"/>
                    </w:rPr>
                    <w:t>8</w:t>
                  </w:r>
                  <w:r w:rsidR="00401128" w:rsidRPr="00401128">
                    <w:rPr>
                      <w:rFonts w:ascii="Courier New" w:eastAsia="굴림" w:hAnsi="Courier New" w:cs="Courier New"/>
                      <w:b/>
                      <w:bCs/>
                      <w:color w:val="595959" w:themeColor="text1" w:themeTint="A6"/>
                      <w:kern w:val="0"/>
                      <w:szCs w:val="20"/>
                    </w:rPr>
                    <w:t>. Copyright Complaints</w:t>
                  </w:r>
                  <w:r w:rsidR="00401128" w:rsidRPr="00401128">
                    <w:rPr>
                      <w:rFonts w:ascii="Courier New" w:eastAsia="굴림" w:hAnsi="Courier New" w:cs="Courier New"/>
                      <w:color w:val="595959" w:themeColor="text1" w:themeTint="A6"/>
                      <w:kern w:val="0"/>
                      <w:szCs w:val="20"/>
                    </w:rPr>
                    <w:br/>
                  </w:r>
                  <w:r>
                    <w:rPr>
                      <w:rFonts w:ascii="Courier New" w:eastAsia="굴림" w:hAnsi="Courier New" w:cs="Courier New" w:hint="eastAsia"/>
                      <w:color w:val="595959" w:themeColor="text1" w:themeTint="A6"/>
                      <w:kern w:val="0"/>
                      <w:szCs w:val="20"/>
                    </w:rPr>
                    <w:t>SWC 2015</w:t>
                  </w:r>
                  <w:r w:rsidR="00401128" w:rsidRPr="00401128">
                    <w:rPr>
                      <w:rFonts w:ascii="Courier New" w:eastAsia="굴림" w:hAnsi="Courier New" w:cs="Courier New"/>
                      <w:color w:val="595959" w:themeColor="text1" w:themeTint="A6"/>
                      <w:kern w:val="0"/>
                      <w:szCs w:val="20"/>
                    </w:rPr>
                    <w:t xml:space="preserve"> respects the intellectual property rights of others, and we prohibit users of our Website from submitting, uploading, posting or otherwise transmitting any materials that violate another person’s intellectual property rights. </w:t>
                  </w:r>
                  <w:r w:rsidR="00401128" w:rsidRPr="00401128">
                    <w:rPr>
                      <w:rFonts w:ascii="Courier New" w:eastAsia="굴림" w:hAnsi="Courier New" w:cs="Courier New"/>
                      <w:color w:val="595959" w:themeColor="text1" w:themeTint="A6"/>
                      <w:kern w:val="0"/>
                      <w:szCs w:val="20"/>
                    </w:rPr>
                    <w:br/>
                  </w:r>
                  <w:r w:rsidR="00401128" w:rsidRPr="00401128">
                    <w:rPr>
                      <w:rFonts w:ascii="Courier New" w:eastAsia="굴림" w:hAnsi="Courier New" w:cs="Courier New"/>
                      <w:color w:val="595959" w:themeColor="text1" w:themeTint="A6"/>
                      <w:kern w:val="0"/>
                      <w:szCs w:val="20"/>
                    </w:rPr>
                    <w:br/>
                  </w:r>
                  <w:r w:rsidR="00401128" w:rsidRPr="00401128">
                    <w:rPr>
                      <w:rFonts w:ascii="Courier New" w:eastAsia="굴림" w:hAnsi="Courier New" w:cs="Courier New"/>
                      <w:i/>
                      <w:iCs/>
                      <w:color w:val="595959" w:themeColor="text1" w:themeTint="A6"/>
                      <w:kern w:val="0"/>
                      <w:szCs w:val="20"/>
                    </w:rPr>
                    <w:t xml:space="preserve">These Terms of Use are Effective as of </w:t>
                  </w:r>
                  <w:r>
                    <w:rPr>
                      <w:rFonts w:ascii="Courier New" w:eastAsia="굴림" w:hAnsi="Courier New" w:cs="Courier New" w:hint="eastAsia"/>
                      <w:i/>
                      <w:iCs/>
                      <w:color w:val="595959" w:themeColor="text1" w:themeTint="A6"/>
                      <w:kern w:val="0"/>
                      <w:szCs w:val="20"/>
                    </w:rPr>
                    <w:t>Jan. 1, 2015</w:t>
                  </w:r>
                  <w:r w:rsidR="00401128" w:rsidRPr="00401128">
                    <w:rPr>
                      <w:rFonts w:ascii="Courier New" w:eastAsia="굴림" w:hAnsi="Courier New" w:cs="Courier New"/>
                      <w:i/>
                      <w:iCs/>
                      <w:color w:val="595959" w:themeColor="text1" w:themeTint="A6"/>
                      <w:kern w:val="0"/>
                      <w:szCs w:val="20"/>
                    </w:rPr>
                    <w:t>.</w:t>
                  </w:r>
                  <w:r w:rsidR="00401128" w:rsidRPr="00401128">
                    <w:rPr>
                      <w:rFonts w:ascii="Courier New" w:eastAsia="굴림" w:hAnsi="Courier New" w:cs="Courier New"/>
                      <w:color w:val="595959" w:themeColor="text1" w:themeTint="A6"/>
                      <w:kern w:val="0"/>
                      <w:szCs w:val="20"/>
                    </w:rPr>
                    <w:t xml:space="preserve"> </w:t>
                  </w:r>
                </w:p>
              </w:tc>
              <w:tc>
                <w:tcPr>
                  <w:tcW w:w="0" w:type="auto"/>
                  <w:vAlign w:val="center"/>
                  <w:hideMark/>
                </w:tcPr>
                <w:p w:rsidR="00401128" w:rsidRPr="00401128" w:rsidRDefault="00401128" w:rsidP="00401128">
                  <w:pPr>
                    <w:widowControl/>
                    <w:wordWrap/>
                    <w:autoSpaceDE/>
                    <w:autoSpaceDN/>
                    <w:spacing w:after="0" w:line="240" w:lineRule="auto"/>
                    <w:jc w:val="left"/>
                    <w:rPr>
                      <w:rFonts w:ascii="Courier New" w:eastAsia="굴림" w:hAnsi="Courier New" w:cs="Courier New"/>
                      <w:kern w:val="0"/>
                      <w:szCs w:val="20"/>
                    </w:rPr>
                  </w:pPr>
                  <w:r w:rsidRPr="00401128">
                    <w:rPr>
                      <w:rFonts w:ascii="Courier New" w:eastAsia="굴림" w:hAnsi="Courier New" w:cs="Courier New"/>
                      <w:kern w:val="0"/>
                      <w:szCs w:val="20"/>
                    </w:rPr>
                    <w:lastRenderedPageBreak/>
                    <w:t> </w:t>
                  </w:r>
                </w:p>
              </w:tc>
            </w:tr>
          </w:tbl>
          <w:p w:rsidR="00401128" w:rsidRPr="00401128" w:rsidRDefault="00401128" w:rsidP="00401128">
            <w:pPr>
              <w:widowControl/>
              <w:wordWrap/>
              <w:autoSpaceDE/>
              <w:autoSpaceDN/>
              <w:spacing w:after="0" w:line="240" w:lineRule="auto"/>
              <w:jc w:val="left"/>
              <w:rPr>
                <w:rFonts w:ascii="Courier New" w:eastAsia="굴림" w:hAnsi="Courier New" w:cs="Courier New"/>
                <w:kern w:val="0"/>
                <w:szCs w:val="20"/>
              </w:rPr>
            </w:pPr>
          </w:p>
        </w:tc>
      </w:tr>
      <w:tr w:rsidR="00401128" w:rsidRPr="00401128" w:rsidTr="00401128">
        <w:trPr>
          <w:tblCellSpacing w:w="0" w:type="dxa"/>
        </w:trPr>
        <w:tc>
          <w:tcPr>
            <w:tcW w:w="0" w:type="auto"/>
            <w:vAlign w:val="center"/>
            <w:hideMark/>
          </w:tcPr>
          <w:p w:rsidR="00401128" w:rsidRPr="00401128" w:rsidRDefault="00401128" w:rsidP="00401128">
            <w:pPr>
              <w:widowControl/>
              <w:wordWrap/>
              <w:autoSpaceDE/>
              <w:autoSpaceDN/>
              <w:spacing w:after="0" w:line="240" w:lineRule="auto"/>
              <w:jc w:val="left"/>
              <w:rPr>
                <w:rFonts w:ascii="Courier New" w:eastAsia="굴림" w:hAnsi="Courier New" w:cs="Courier New"/>
                <w:kern w:val="0"/>
                <w:szCs w:val="20"/>
              </w:rPr>
            </w:pPr>
            <w:r w:rsidRPr="00401128">
              <w:rPr>
                <w:rFonts w:ascii="Courier New" w:eastAsia="굴림" w:hAnsi="Courier New" w:cs="Courier New"/>
                <w:kern w:val="0"/>
                <w:szCs w:val="20"/>
              </w:rPr>
              <w:lastRenderedPageBreak/>
              <w:t> </w:t>
            </w:r>
          </w:p>
        </w:tc>
        <w:tc>
          <w:tcPr>
            <w:tcW w:w="0" w:type="auto"/>
            <w:vAlign w:val="center"/>
            <w:hideMark/>
          </w:tcPr>
          <w:p w:rsidR="00401128" w:rsidRPr="00401128" w:rsidRDefault="00401128" w:rsidP="00401128">
            <w:pPr>
              <w:widowControl/>
              <w:wordWrap/>
              <w:autoSpaceDE/>
              <w:autoSpaceDN/>
              <w:spacing w:after="0" w:line="240" w:lineRule="auto"/>
              <w:jc w:val="left"/>
              <w:rPr>
                <w:rFonts w:ascii="Courier New" w:eastAsia="굴림" w:hAnsi="Courier New" w:cs="Courier New"/>
                <w:kern w:val="0"/>
                <w:szCs w:val="20"/>
              </w:rPr>
            </w:pPr>
            <w:r w:rsidRPr="00401128">
              <w:rPr>
                <w:rFonts w:ascii="Courier New" w:eastAsia="굴림" w:hAnsi="Courier New" w:cs="Courier New"/>
                <w:kern w:val="0"/>
                <w:szCs w:val="20"/>
              </w:rPr>
              <w:t> </w:t>
            </w:r>
          </w:p>
        </w:tc>
      </w:tr>
    </w:tbl>
    <w:p w:rsidR="003F030D" w:rsidRPr="00401128" w:rsidRDefault="003F030D">
      <w:pPr>
        <w:rPr>
          <w:rFonts w:ascii="Courier New" w:hAnsi="Courier New" w:cs="Courier New"/>
          <w:szCs w:val="20"/>
        </w:rPr>
      </w:pPr>
    </w:p>
    <w:sectPr w:rsidR="003F030D" w:rsidRPr="0040112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EBE" w:rsidRDefault="00A35EBE" w:rsidP="00A35EBE">
      <w:pPr>
        <w:spacing w:after="0" w:line="240" w:lineRule="auto"/>
      </w:pPr>
      <w:r>
        <w:separator/>
      </w:r>
    </w:p>
  </w:endnote>
  <w:endnote w:type="continuationSeparator" w:id="0">
    <w:p w:rsidR="00A35EBE" w:rsidRDefault="00A35EBE" w:rsidP="00A3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EBE" w:rsidRDefault="00A35EBE" w:rsidP="00A35EBE">
      <w:pPr>
        <w:spacing w:after="0" w:line="240" w:lineRule="auto"/>
      </w:pPr>
      <w:r>
        <w:separator/>
      </w:r>
    </w:p>
  </w:footnote>
  <w:footnote w:type="continuationSeparator" w:id="0">
    <w:p w:rsidR="00A35EBE" w:rsidRDefault="00A35EBE" w:rsidP="00A35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28"/>
    <w:rsid w:val="001F5658"/>
    <w:rsid w:val="003F030D"/>
    <w:rsid w:val="00401128"/>
    <w:rsid w:val="006D5BC0"/>
    <w:rsid w:val="009409F8"/>
    <w:rsid w:val="00993192"/>
    <w:rsid w:val="009B1894"/>
    <w:rsid w:val="00A35EBE"/>
    <w:rsid w:val="00A75E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727380-1A53-4882-A6F0-F2ED8AE8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1128"/>
    <w:rPr>
      <w:b/>
      <w:bCs/>
    </w:rPr>
  </w:style>
  <w:style w:type="character" w:styleId="a4">
    <w:name w:val="Hyperlink"/>
    <w:basedOn w:val="a0"/>
    <w:uiPriority w:val="99"/>
    <w:unhideWhenUsed/>
    <w:rsid w:val="00993192"/>
    <w:rPr>
      <w:color w:val="0000FF" w:themeColor="hyperlink"/>
      <w:u w:val="single"/>
    </w:rPr>
  </w:style>
  <w:style w:type="paragraph" w:styleId="a5">
    <w:name w:val="header"/>
    <w:basedOn w:val="a"/>
    <w:link w:val="Char"/>
    <w:uiPriority w:val="99"/>
    <w:unhideWhenUsed/>
    <w:rsid w:val="00A35EBE"/>
    <w:pPr>
      <w:tabs>
        <w:tab w:val="center" w:pos="4513"/>
        <w:tab w:val="right" w:pos="9026"/>
      </w:tabs>
      <w:snapToGrid w:val="0"/>
    </w:pPr>
  </w:style>
  <w:style w:type="character" w:customStyle="1" w:styleId="Char">
    <w:name w:val="머리글 Char"/>
    <w:basedOn w:val="a0"/>
    <w:link w:val="a5"/>
    <w:uiPriority w:val="99"/>
    <w:rsid w:val="00A35EBE"/>
  </w:style>
  <w:style w:type="paragraph" w:styleId="a6">
    <w:name w:val="footer"/>
    <w:basedOn w:val="a"/>
    <w:link w:val="Char0"/>
    <w:uiPriority w:val="99"/>
    <w:unhideWhenUsed/>
    <w:rsid w:val="00A35EBE"/>
    <w:pPr>
      <w:tabs>
        <w:tab w:val="center" w:pos="4513"/>
        <w:tab w:val="right" w:pos="9026"/>
      </w:tabs>
      <w:snapToGrid w:val="0"/>
    </w:pPr>
  </w:style>
  <w:style w:type="character" w:customStyle="1" w:styleId="Char0">
    <w:name w:val="바닥글 Char"/>
    <w:basedOn w:val="a0"/>
    <w:link w:val="a6"/>
    <w:uiPriority w:val="99"/>
    <w:rsid w:val="00A35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3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coi2013.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3469</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♡무한공유의출발점♡</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www.cizel.co.kr</dc:creator>
  <cp:lastModifiedBy>JUNE JUNG</cp:lastModifiedBy>
  <cp:revision>2</cp:revision>
  <dcterms:created xsi:type="dcterms:W3CDTF">2015-04-20T18:03:00Z</dcterms:created>
  <dcterms:modified xsi:type="dcterms:W3CDTF">2015-04-20T18:03:00Z</dcterms:modified>
</cp:coreProperties>
</file>